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B0A08" w14:textId="1D3C77FD" w:rsidR="007C3CB7" w:rsidRPr="00CD2B0A" w:rsidRDefault="0007441C" w:rsidP="780E5834">
      <w:pPr>
        <w:jc w:val="center"/>
        <w:rPr>
          <w:b/>
          <w:bCs/>
          <w:sz w:val="28"/>
          <w:szCs w:val="28"/>
          <w:u w:val="single"/>
        </w:rPr>
      </w:pPr>
      <w:r w:rsidRPr="780E5834">
        <w:rPr>
          <w:b/>
          <w:bCs/>
          <w:sz w:val="28"/>
          <w:szCs w:val="28"/>
          <w:u w:val="single"/>
        </w:rPr>
        <w:t>GCSE</w:t>
      </w:r>
      <w:r w:rsidR="00E473ED" w:rsidRPr="780E5834">
        <w:rPr>
          <w:b/>
          <w:bCs/>
          <w:sz w:val="28"/>
          <w:szCs w:val="28"/>
          <w:u w:val="single"/>
        </w:rPr>
        <w:t xml:space="preserve"> </w:t>
      </w:r>
      <w:r w:rsidR="006315C2" w:rsidRPr="780E5834">
        <w:rPr>
          <w:b/>
          <w:bCs/>
          <w:sz w:val="28"/>
          <w:szCs w:val="28"/>
          <w:u w:val="single"/>
        </w:rPr>
        <w:t>Art (Fine Art)</w:t>
      </w:r>
      <w:r w:rsidR="00E473ED" w:rsidRPr="780E5834">
        <w:rPr>
          <w:b/>
          <w:bCs/>
          <w:sz w:val="28"/>
          <w:szCs w:val="28"/>
          <w:u w:val="single"/>
        </w:rPr>
        <w:t xml:space="preserve"> Audit – for </w:t>
      </w:r>
      <w:r w:rsidR="00696F58" w:rsidRPr="780E5834">
        <w:rPr>
          <w:b/>
          <w:bCs/>
          <w:sz w:val="28"/>
          <w:szCs w:val="28"/>
          <w:u w:val="single"/>
        </w:rPr>
        <w:t>Year 1</w:t>
      </w:r>
      <w:r w:rsidR="00923679">
        <w:rPr>
          <w:b/>
          <w:bCs/>
          <w:sz w:val="28"/>
          <w:szCs w:val="28"/>
          <w:u w:val="single"/>
        </w:rPr>
        <w:t>1</w:t>
      </w:r>
      <w:r w:rsidR="00696F58" w:rsidRPr="780E5834">
        <w:rPr>
          <w:b/>
          <w:bCs/>
          <w:sz w:val="28"/>
          <w:szCs w:val="28"/>
          <w:u w:val="single"/>
        </w:rPr>
        <w:t xml:space="preserve"> </w:t>
      </w:r>
      <w:r w:rsidRPr="780E5834">
        <w:rPr>
          <w:b/>
          <w:bCs/>
          <w:sz w:val="28"/>
          <w:szCs w:val="28"/>
          <w:u w:val="single"/>
        </w:rPr>
        <w:t xml:space="preserve">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941"/>
        <w:gridCol w:w="5992"/>
        <w:gridCol w:w="899"/>
        <w:gridCol w:w="826"/>
        <w:gridCol w:w="827"/>
      </w:tblGrid>
      <w:tr w:rsidR="00696F58" w:rsidRPr="00567597" w14:paraId="4ABC7B12" w14:textId="240C5847" w:rsidTr="666B279D">
        <w:trPr>
          <w:trHeight w:val="261"/>
        </w:trPr>
        <w:tc>
          <w:tcPr>
            <w:tcW w:w="10485" w:type="dxa"/>
            <w:gridSpan w:val="5"/>
          </w:tcPr>
          <w:p w14:paraId="08A3636E" w14:textId="5592969D" w:rsidR="00696F58" w:rsidRDefault="006315C2" w:rsidP="0056759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Syllabus</w:t>
            </w:r>
            <w:r w:rsidR="00696F58">
              <w:rPr>
                <w:b/>
                <w:sz w:val="28"/>
              </w:rPr>
              <w:t xml:space="preserve"> Title: </w:t>
            </w:r>
            <w:r>
              <w:rPr>
                <w:b/>
                <w:sz w:val="28"/>
              </w:rPr>
              <w:t>8202 Art &amp; Design (Fine Art)</w:t>
            </w:r>
          </w:p>
        </w:tc>
      </w:tr>
      <w:tr w:rsidR="00400FED" w:rsidRPr="00567597" w14:paraId="5DB648C6" w14:textId="77777777" w:rsidTr="007C5910">
        <w:trPr>
          <w:trHeight w:val="1385"/>
        </w:trPr>
        <w:tc>
          <w:tcPr>
            <w:tcW w:w="1941" w:type="dxa"/>
            <w:shd w:val="clear" w:color="auto" w:fill="D9D9D9" w:themeFill="background1" w:themeFillShade="D9"/>
            <w:vAlign w:val="center"/>
          </w:tcPr>
          <w:p w14:paraId="5CDFE630" w14:textId="77777777" w:rsidR="00A8560E" w:rsidRDefault="00A8560E" w:rsidP="00B275C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Topic 2</w:t>
            </w:r>
          </w:p>
          <w:p w14:paraId="22A3658A" w14:textId="77777777" w:rsidR="00A8560E" w:rsidRDefault="00A8560E" w:rsidP="00B275C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“Collections”</w:t>
            </w:r>
          </w:p>
          <w:p w14:paraId="2853396B" w14:textId="1094821E" w:rsidR="00136B1A" w:rsidRPr="00136B1A" w:rsidRDefault="00136B1A" w:rsidP="00987199">
            <w:pPr>
              <w:rPr>
                <w:b/>
                <w:sz w:val="18"/>
                <w:szCs w:val="18"/>
              </w:rPr>
            </w:pPr>
          </w:p>
        </w:tc>
        <w:tc>
          <w:tcPr>
            <w:tcW w:w="8544" w:type="dxa"/>
            <w:gridSpan w:val="4"/>
            <w:shd w:val="clear" w:color="auto" w:fill="D9D9D9" w:themeFill="background1" w:themeFillShade="D9"/>
            <w:vAlign w:val="center"/>
          </w:tcPr>
          <w:p w14:paraId="1BCE8AFA" w14:textId="3848271C" w:rsidR="0009450B" w:rsidRPr="00A04090" w:rsidRDefault="007C5910" w:rsidP="00923679">
            <w:pPr>
              <w:rPr>
                <w:sz w:val="24"/>
                <w:szCs w:val="24"/>
              </w:rPr>
            </w:pPr>
            <w:r w:rsidRPr="00A04090">
              <w:rPr>
                <w:sz w:val="24"/>
                <w:szCs w:val="24"/>
              </w:rPr>
              <w:t xml:space="preserve">The </w:t>
            </w:r>
            <w:r w:rsidR="00987199" w:rsidRPr="00A04090">
              <w:rPr>
                <w:sz w:val="24"/>
                <w:szCs w:val="24"/>
              </w:rPr>
              <w:t xml:space="preserve">Collections </w:t>
            </w:r>
            <w:r w:rsidRPr="00A04090">
              <w:rPr>
                <w:sz w:val="24"/>
                <w:szCs w:val="24"/>
              </w:rPr>
              <w:t xml:space="preserve">unit </w:t>
            </w:r>
            <w:r w:rsidR="00987199" w:rsidRPr="00A04090">
              <w:rPr>
                <w:sz w:val="24"/>
                <w:szCs w:val="24"/>
              </w:rPr>
              <w:t>was started</w:t>
            </w:r>
            <w:r w:rsidR="00987199" w:rsidRPr="00A04090">
              <w:rPr>
                <w:sz w:val="24"/>
                <w:szCs w:val="24"/>
              </w:rPr>
              <w:t xml:space="preserve"> in the last term of year 10 and is completed during a mock exam at the end of the Autumn term in year 11</w:t>
            </w:r>
          </w:p>
        </w:tc>
      </w:tr>
      <w:tr w:rsidR="00987199" w:rsidRPr="00567597" w14:paraId="48AB5940" w14:textId="77777777" w:rsidTr="00A04090">
        <w:trPr>
          <w:trHeight w:val="4083"/>
        </w:trPr>
        <w:tc>
          <w:tcPr>
            <w:tcW w:w="1941" w:type="dxa"/>
            <w:shd w:val="clear" w:color="auto" w:fill="D9D9D9" w:themeFill="background1" w:themeFillShade="D9"/>
            <w:vAlign w:val="center"/>
          </w:tcPr>
          <w:p w14:paraId="01F69AF3" w14:textId="6E3C9FDD" w:rsidR="00987199" w:rsidRDefault="00A40E22" w:rsidP="00B275C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GCSE Externally set </w:t>
            </w:r>
            <w:r w:rsidR="0007692D">
              <w:rPr>
                <w:b/>
                <w:sz w:val="28"/>
              </w:rPr>
              <w:t>assignment</w:t>
            </w:r>
          </w:p>
        </w:tc>
        <w:tc>
          <w:tcPr>
            <w:tcW w:w="8544" w:type="dxa"/>
            <w:gridSpan w:val="4"/>
            <w:shd w:val="clear" w:color="auto" w:fill="D9D9D9" w:themeFill="background1" w:themeFillShade="D9"/>
            <w:vAlign w:val="center"/>
          </w:tcPr>
          <w:p w14:paraId="337A2097" w14:textId="77777777" w:rsidR="00A36059" w:rsidRDefault="00A36059" w:rsidP="00923679"/>
          <w:p w14:paraId="1A035ADE" w14:textId="0DC1ADA6" w:rsidR="00A04090" w:rsidRDefault="00A36059" w:rsidP="00890596">
            <w:pPr>
              <w:pStyle w:val="ListParagraph"/>
              <w:numPr>
                <w:ilvl w:val="0"/>
                <w:numId w:val="6"/>
              </w:numPr>
              <w:ind w:left="360" w:hanging="283"/>
              <w:rPr>
                <w:sz w:val="24"/>
                <w:szCs w:val="24"/>
              </w:rPr>
            </w:pPr>
            <w:r w:rsidRPr="00A04090">
              <w:rPr>
                <w:sz w:val="24"/>
                <w:szCs w:val="24"/>
              </w:rPr>
              <w:t>The externally set assignment provides students with the opportunity to demonstrate, through an</w:t>
            </w:r>
            <w:r w:rsidRPr="00A04090">
              <w:rPr>
                <w:sz w:val="24"/>
                <w:szCs w:val="24"/>
              </w:rPr>
              <w:t xml:space="preserve"> </w:t>
            </w:r>
            <w:r w:rsidRPr="00A04090">
              <w:rPr>
                <w:sz w:val="24"/>
                <w:szCs w:val="24"/>
              </w:rPr>
              <w:t>extended creative response, their ability to draw together different areas of knowledge, skills and/or</w:t>
            </w:r>
            <w:r w:rsidRPr="00A04090">
              <w:rPr>
                <w:sz w:val="24"/>
                <w:szCs w:val="24"/>
              </w:rPr>
              <w:t xml:space="preserve"> </w:t>
            </w:r>
            <w:r w:rsidRPr="00A04090">
              <w:rPr>
                <w:sz w:val="24"/>
                <w:szCs w:val="24"/>
              </w:rPr>
              <w:t>understanding in response to their selected starting point</w:t>
            </w:r>
            <w:r w:rsidR="006156C1" w:rsidRPr="00A04090">
              <w:rPr>
                <w:sz w:val="24"/>
                <w:szCs w:val="24"/>
              </w:rPr>
              <w:t xml:space="preserve"> and</w:t>
            </w:r>
            <w:r w:rsidR="00A04090">
              <w:rPr>
                <w:sz w:val="24"/>
                <w:szCs w:val="24"/>
              </w:rPr>
              <w:t xml:space="preserve"> </w:t>
            </w:r>
            <w:r w:rsidRPr="00A04090">
              <w:rPr>
                <w:sz w:val="24"/>
                <w:szCs w:val="24"/>
              </w:rPr>
              <w:t>through to their realisation of intentions in the 10 hours of supervised time</w:t>
            </w:r>
            <w:r w:rsidR="006156C1" w:rsidRPr="00A04090">
              <w:rPr>
                <w:sz w:val="24"/>
                <w:szCs w:val="24"/>
              </w:rPr>
              <w:t>.</w:t>
            </w:r>
          </w:p>
          <w:p w14:paraId="276A4C7C" w14:textId="77777777" w:rsidR="00A04090" w:rsidRDefault="00890596" w:rsidP="0007692D">
            <w:pPr>
              <w:pStyle w:val="ListParagraph"/>
              <w:numPr>
                <w:ilvl w:val="0"/>
                <w:numId w:val="6"/>
              </w:numPr>
              <w:ind w:left="360" w:hanging="283"/>
              <w:rPr>
                <w:sz w:val="24"/>
                <w:szCs w:val="24"/>
              </w:rPr>
            </w:pPr>
            <w:r w:rsidRPr="00A04090">
              <w:rPr>
                <w:sz w:val="24"/>
                <w:szCs w:val="24"/>
              </w:rPr>
              <w:t xml:space="preserve">A </w:t>
            </w:r>
            <w:r w:rsidRPr="00A04090">
              <w:rPr>
                <w:sz w:val="24"/>
                <w:szCs w:val="24"/>
              </w:rPr>
              <w:t>preparation period which begin</w:t>
            </w:r>
            <w:r w:rsidRPr="00A04090">
              <w:rPr>
                <w:sz w:val="24"/>
                <w:szCs w:val="24"/>
              </w:rPr>
              <w:t>s</w:t>
            </w:r>
            <w:r w:rsidRPr="00A04090">
              <w:rPr>
                <w:sz w:val="24"/>
                <w:szCs w:val="24"/>
              </w:rPr>
              <w:t xml:space="preserve"> on or after 2 January is followed by 10 hours of supervised</w:t>
            </w:r>
            <w:r w:rsidRPr="00A04090">
              <w:rPr>
                <w:sz w:val="24"/>
                <w:szCs w:val="24"/>
              </w:rPr>
              <w:t xml:space="preserve"> (exam) </w:t>
            </w:r>
            <w:r w:rsidRPr="00A04090">
              <w:rPr>
                <w:sz w:val="24"/>
                <w:szCs w:val="24"/>
              </w:rPr>
              <w:t>unaided work in which students are required to realise their intentions. Students must not</w:t>
            </w:r>
            <w:r w:rsidRPr="00A04090">
              <w:rPr>
                <w:sz w:val="24"/>
                <w:szCs w:val="24"/>
              </w:rPr>
              <w:t xml:space="preserve"> </w:t>
            </w:r>
            <w:r w:rsidRPr="00A04090">
              <w:rPr>
                <w:sz w:val="24"/>
                <w:szCs w:val="24"/>
              </w:rPr>
              <w:t>undertake any further preparatory studies once the first period of supervised time starts.</w:t>
            </w:r>
          </w:p>
          <w:p w14:paraId="7EB4EDAE" w14:textId="45506FFE" w:rsidR="00A36059" w:rsidRPr="00A04090" w:rsidRDefault="0007692D" w:rsidP="0007692D">
            <w:pPr>
              <w:pStyle w:val="ListParagraph"/>
              <w:numPr>
                <w:ilvl w:val="0"/>
                <w:numId w:val="6"/>
              </w:numPr>
              <w:ind w:left="360" w:hanging="283"/>
              <w:rPr>
                <w:sz w:val="24"/>
                <w:szCs w:val="24"/>
              </w:rPr>
            </w:pPr>
            <w:r w:rsidRPr="00A04090">
              <w:rPr>
                <w:sz w:val="24"/>
                <w:szCs w:val="24"/>
              </w:rPr>
              <w:t>Outcomes may be evidenced in any two-dimensional, three-dimensional, digital or non-digital</w:t>
            </w:r>
            <w:r w:rsidR="00A04090">
              <w:rPr>
                <w:sz w:val="24"/>
                <w:szCs w:val="24"/>
              </w:rPr>
              <w:t xml:space="preserve"> </w:t>
            </w:r>
            <w:r w:rsidRPr="00A04090">
              <w:rPr>
                <w:sz w:val="24"/>
                <w:szCs w:val="24"/>
              </w:rPr>
              <w:t>format. There is no restriction on scale of work, media or materials used.</w:t>
            </w:r>
          </w:p>
          <w:p w14:paraId="6CA31D63" w14:textId="2AE32857" w:rsidR="00987199" w:rsidRDefault="00987199" w:rsidP="00923679"/>
        </w:tc>
      </w:tr>
      <w:tr w:rsidR="00362F9B" w:rsidRPr="00567597" w14:paraId="3B6B93B4" w14:textId="77777777" w:rsidTr="001004CD">
        <w:trPr>
          <w:trHeight w:val="1036"/>
        </w:trPr>
        <w:tc>
          <w:tcPr>
            <w:tcW w:w="1941" w:type="dxa"/>
            <w:vMerge w:val="restart"/>
          </w:tcPr>
          <w:p w14:paraId="4693B9A0" w14:textId="355B32E9" w:rsidR="00362F9B" w:rsidRDefault="00362F9B" w:rsidP="004D0C8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Knowledge &amp; Understanding</w:t>
            </w:r>
          </w:p>
        </w:tc>
        <w:tc>
          <w:tcPr>
            <w:tcW w:w="8544" w:type="dxa"/>
            <w:gridSpan w:val="4"/>
            <w:vAlign w:val="center"/>
          </w:tcPr>
          <w:p w14:paraId="12435048" w14:textId="42031CB3" w:rsidR="0009450B" w:rsidRPr="001004CD" w:rsidRDefault="0007692D" w:rsidP="0009450B">
            <w:pPr>
              <w:pStyle w:val="ListParagraph"/>
              <w:ind w:left="156"/>
              <w:rPr>
                <w:sz w:val="24"/>
                <w:szCs w:val="24"/>
              </w:rPr>
            </w:pPr>
            <w:r w:rsidRPr="001004CD">
              <w:rPr>
                <w:sz w:val="24"/>
                <w:szCs w:val="24"/>
              </w:rPr>
              <w:t>To successfully complete this unit of work, y</w:t>
            </w:r>
            <w:r w:rsidR="0009450B" w:rsidRPr="001004CD">
              <w:rPr>
                <w:sz w:val="24"/>
                <w:szCs w:val="24"/>
              </w:rPr>
              <w:t>ou</w:t>
            </w:r>
            <w:r w:rsidR="00362F9B" w:rsidRPr="001004CD">
              <w:rPr>
                <w:sz w:val="24"/>
                <w:szCs w:val="24"/>
              </w:rPr>
              <w:t xml:space="preserve"> must </w:t>
            </w:r>
            <w:r w:rsidRPr="001004CD">
              <w:rPr>
                <w:sz w:val="24"/>
                <w:szCs w:val="24"/>
              </w:rPr>
              <w:t>draw upon the knowledge and understanding developed over the duration of the previous two units in the Portfolio component</w:t>
            </w:r>
            <w:r w:rsidR="003F440B" w:rsidRPr="001004CD">
              <w:rPr>
                <w:sz w:val="24"/>
                <w:szCs w:val="24"/>
              </w:rPr>
              <w:t xml:space="preserve"> (work completed in year 10)</w:t>
            </w:r>
          </w:p>
        </w:tc>
      </w:tr>
      <w:tr w:rsidR="00362F9B" w:rsidRPr="00567597" w14:paraId="3300E68F" w14:textId="77777777" w:rsidTr="0009450B">
        <w:trPr>
          <w:trHeight w:val="238"/>
        </w:trPr>
        <w:tc>
          <w:tcPr>
            <w:tcW w:w="1941" w:type="dxa"/>
            <w:vMerge/>
          </w:tcPr>
          <w:p w14:paraId="7B224993" w14:textId="77777777" w:rsidR="00362F9B" w:rsidRDefault="00362F9B" w:rsidP="004D0C8D">
            <w:pPr>
              <w:rPr>
                <w:b/>
                <w:sz w:val="28"/>
              </w:rPr>
            </w:pPr>
          </w:p>
        </w:tc>
        <w:tc>
          <w:tcPr>
            <w:tcW w:w="5992" w:type="dxa"/>
          </w:tcPr>
          <w:p w14:paraId="6D6D8077" w14:textId="046D5B3B" w:rsidR="00362F9B" w:rsidRPr="00B275CD" w:rsidRDefault="00B93C51" w:rsidP="00B275CD">
            <w:pPr>
              <w:pStyle w:val="ListParagraph"/>
              <w:numPr>
                <w:ilvl w:val="0"/>
                <w:numId w:val="4"/>
              </w:numPr>
              <w:ind w:left="298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 the</w:t>
            </w:r>
            <w:r w:rsidR="00362F9B" w:rsidRPr="00400FED">
              <w:rPr>
                <w:sz w:val="24"/>
                <w:szCs w:val="24"/>
              </w:rPr>
              <w:t xml:space="preserve"> work and approaches of artists, craftspeople or designers from contemporary and/or</w:t>
            </w:r>
            <w:r w:rsidR="00362F9B">
              <w:rPr>
                <w:sz w:val="24"/>
                <w:szCs w:val="24"/>
              </w:rPr>
              <w:t xml:space="preserve"> </w:t>
            </w:r>
            <w:r w:rsidR="00362F9B" w:rsidRPr="00400FED">
              <w:rPr>
                <w:sz w:val="24"/>
                <w:szCs w:val="24"/>
              </w:rPr>
              <w:t>historical contexts, periods, societies and cultures</w:t>
            </w:r>
          </w:p>
        </w:tc>
        <w:tc>
          <w:tcPr>
            <w:tcW w:w="899" w:type="dxa"/>
            <w:shd w:val="clear" w:color="auto" w:fill="FF0000"/>
          </w:tcPr>
          <w:p w14:paraId="1CE63D02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C000"/>
          </w:tcPr>
          <w:p w14:paraId="47BF3F3B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0EE99B8B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</w:tr>
      <w:tr w:rsidR="00362F9B" w:rsidRPr="00567597" w14:paraId="5F923935" w14:textId="77777777" w:rsidTr="0009450B">
        <w:trPr>
          <w:trHeight w:val="238"/>
        </w:trPr>
        <w:tc>
          <w:tcPr>
            <w:tcW w:w="1941" w:type="dxa"/>
            <w:vMerge/>
          </w:tcPr>
          <w:p w14:paraId="48F30E64" w14:textId="77777777" w:rsidR="00362F9B" w:rsidRDefault="00362F9B" w:rsidP="004D0C8D">
            <w:pPr>
              <w:rPr>
                <w:b/>
                <w:sz w:val="28"/>
              </w:rPr>
            </w:pPr>
          </w:p>
        </w:tc>
        <w:tc>
          <w:tcPr>
            <w:tcW w:w="5992" w:type="dxa"/>
          </w:tcPr>
          <w:p w14:paraId="2F7BDC35" w14:textId="1E3DCC9F" w:rsidR="00362F9B" w:rsidRPr="00400F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  <w:r w:rsidRPr="00400FED">
              <w:rPr>
                <w:sz w:val="24"/>
                <w:szCs w:val="24"/>
              </w:rPr>
              <w:t xml:space="preserve">• </w:t>
            </w:r>
            <w:r w:rsidR="00B93C51">
              <w:rPr>
                <w:sz w:val="24"/>
                <w:szCs w:val="24"/>
              </w:rPr>
              <w:t xml:space="preserve">Understand </w:t>
            </w:r>
            <w:r w:rsidRPr="00400FED">
              <w:rPr>
                <w:sz w:val="24"/>
                <w:szCs w:val="24"/>
              </w:rPr>
              <w:t>contemporary and/or historical environments,</w:t>
            </w:r>
            <w:r>
              <w:rPr>
                <w:sz w:val="24"/>
                <w:szCs w:val="24"/>
              </w:rPr>
              <w:t xml:space="preserve"> </w:t>
            </w:r>
            <w:r w:rsidRPr="00400FED">
              <w:rPr>
                <w:sz w:val="24"/>
                <w:szCs w:val="24"/>
              </w:rPr>
              <w:t>situations or issues</w:t>
            </w:r>
          </w:p>
        </w:tc>
        <w:tc>
          <w:tcPr>
            <w:tcW w:w="899" w:type="dxa"/>
            <w:shd w:val="clear" w:color="auto" w:fill="FF0000"/>
          </w:tcPr>
          <w:p w14:paraId="3DBBBAD7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C000"/>
          </w:tcPr>
          <w:p w14:paraId="65FB9EEC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010CB541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</w:tr>
      <w:tr w:rsidR="00362F9B" w:rsidRPr="00567597" w14:paraId="0446E256" w14:textId="77777777" w:rsidTr="0009450B">
        <w:trPr>
          <w:trHeight w:val="238"/>
        </w:trPr>
        <w:tc>
          <w:tcPr>
            <w:tcW w:w="1941" w:type="dxa"/>
            <w:vMerge/>
          </w:tcPr>
          <w:p w14:paraId="71CB76B0" w14:textId="77777777" w:rsidR="00362F9B" w:rsidRDefault="00362F9B" w:rsidP="004D0C8D">
            <w:pPr>
              <w:rPr>
                <w:b/>
                <w:sz w:val="28"/>
              </w:rPr>
            </w:pPr>
          </w:p>
        </w:tc>
        <w:tc>
          <w:tcPr>
            <w:tcW w:w="5992" w:type="dxa"/>
          </w:tcPr>
          <w:p w14:paraId="259526D7" w14:textId="2310AC29" w:rsidR="00362F9B" w:rsidRPr="00B275CD" w:rsidRDefault="00362F9B" w:rsidP="00B275CD">
            <w:pPr>
              <w:pStyle w:val="ListParagraph"/>
              <w:ind w:left="156"/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 xml:space="preserve">• </w:t>
            </w:r>
            <w:r w:rsidR="00B93C51">
              <w:rPr>
                <w:sz w:val="24"/>
                <w:szCs w:val="24"/>
              </w:rPr>
              <w:t xml:space="preserve">Understand </w:t>
            </w:r>
            <w:r w:rsidRPr="00B275CD">
              <w:rPr>
                <w:sz w:val="24"/>
                <w:szCs w:val="24"/>
              </w:rPr>
              <w:t>other relevant sources researched by the student in the chosen qualification title and area(s)</w:t>
            </w:r>
            <w:r>
              <w:rPr>
                <w:sz w:val="24"/>
                <w:szCs w:val="24"/>
              </w:rPr>
              <w:t xml:space="preserve"> </w:t>
            </w:r>
            <w:r w:rsidRPr="00B275CD">
              <w:rPr>
                <w:sz w:val="24"/>
                <w:szCs w:val="24"/>
              </w:rPr>
              <w:t>of study</w:t>
            </w:r>
          </w:p>
        </w:tc>
        <w:tc>
          <w:tcPr>
            <w:tcW w:w="899" w:type="dxa"/>
            <w:shd w:val="clear" w:color="auto" w:fill="FF0000"/>
          </w:tcPr>
          <w:p w14:paraId="65FFC4F8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C000"/>
          </w:tcPr>
          <w:p w14:paraId="20344725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109A233F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</w:tr>
      <w:tr w:rsidR="00362F9B" w:rsidRPr="00567597" w14:paraId="72D4D2B0" w14:textId="77777777" w:rsidTr="0009450B">
        <w:trPr>
          <w:trHeight w:val="238"/>
        </w:trPr>
        <w:tc>
          <w:tcPr>
            <w:tcW w:w="1941" w:type="dxa"/>
            <w:vMerge/>
          </w:tcPr>
          <w:p w14:paraId="2E65A46E" w14:textId="77777777" w:rsidR="00362F9B" w:rsidRDefault="00362F9B" w:rsidP="004D0C8D">
            <w:pPr>
              <w:rPr>
                <w:b/>
                <w:sz w:val="28"/>
              </w:rPr>
            </w:pPr>
          </w:p>
        </w:tc>
        <w:tc>
          <w:tcPr>
            <w:tcW w:w="5992" w:type="dxa"/>
          </w:tcPr>
          <w:p w14:paraId="72345C1D" w14:textId="0A34C919" w:rsidR="00362F9B" w:rsidRPr="00B275CD" w:rsidRDefault="00362F9B" w:rsidP="00B275CD">
            <w:pPr>
              <w:pStyle w:val="ListParagraph"/>
              <w:ind w:left="156"/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 xml:space="preserve">• </w:t>
            </w:r>
            <w:r w:rsidR="00B93C51">
              <w:rPr>
                <w:sz w:val="24"/>
                <w:szCs w:val="24"/>
              </w:rPr>
              <w:t xml:space="preserve">Show </w:t>
            </w:r>
            <w:r w:rsidRPr="00B275CD">
              <w:rPr>
                <w:sz w:val="24"/>
                <w:szCs w:val="24"/>
              </w:rPr>
              <w:t>ways in which meanings, ideas and intentions can be communicated through visual and</w:t>
            </w:r>
          </w:p>
          <w:p w14:paraId="5DBEA7AA" w14:textId="77777777" w:rsidR="00362F9B" w:rsidRPr="00B275CD" w:rsidRDefault="00362F9B" w:rsidP="00B275CD">
            <w:pPr>
              <w:pStyle w:val="ListParagraph"/>
              <w:ind w:left="156"/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tactile language, using formal elements, including:</w:t>
            </w:r>
          </w:p>
          <w:p w14:paraId="76330A95" w14:textId="42596DD6" w:rsidR="00362F9B" w:rsidRPr="00B275CD" w:rsidRDefault="00362F9B" w:rsidP="00B275C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colour</w:t>
            </w:r>
          </w:p>
          <w:p w14:paraId="1F29F090" w14:textId="13C453CC" w:rsidR="00362F9B" w:rsidRPr="00B275CD" w:rsidRDefault="00362F9B" w:rsidP="00B275C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line</w:t>
            </w:r>
          </w:p>
          <w:p w14:paraId="26FE96A9" w14:textId="4CDE21A0" w:rsidR="00362F9B" w:rsidRPr="00B275CD" w:rsidRDefault="00362F9B" w:rsidP="00B275C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form</w:t>
            </w:r>
          </w:p>
          <w:p w14:paraId="0FE69CC7" w14:textId="6686E6F4" w:rsidR="00362F9B" w:rsidRPr="00B275CD" w:rsidRDefault="00362F9B" w:rsidP="00B275C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shape</w:t>
            </w:r>
          </w:p>
          <w:p w14:paraId="1D19276E" w14:textId="051F9176" w:rsidR="00362F9B" w:rsidRPr="00B275CD" w:rsidRDefault="00362F9B" w:rsidP="00B275CD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tone</w:t>
            </w:r>
          </w:p>
          <w:p w14:paraId="0C61E9BA" w14:textId="77CAF410" w:rsidR="00362F9B" w:rsidRPr="00B275CD" w:rsidRDefault="00362F9B" w:rsidP="00B275CD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texture</w:t>
            </w:r>
          </w:p>
        </w:tc>
        <w:tc>
          <w:tcPr>
            <w:tcW w:w="899" w:type="dxa"/>
            <w:shd w:val="clear" w:color="auto" w:fill="FF0000"/>
          </w:tcPr>
          <w:p w14:paraId="23504F47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C000"/>
          </w:tcPr>
          <w:p w14:paraId="5AFE0DF0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5F69A466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</w:tr>
      <w:tr w:rsidR="00362F9B" w:rsidRPr="00567597" w14:paraId="1DDF4549" w14:textId="77777777" w:rsidTr="0009450B">
        <w:trPr>
          <w:trHeight w:val="238"/>
        </w:trPr>
        <w:tc>
          <w:tcPr>
            <w:tcW w:w="1941" w:type="dxa"/>
            <w:vMerge/>
          </w:tcPr>
          <w:p w14:paraId="69A3B0E2" w14:textId="77777777" w:rsidR="00362F9B" w:rsidRDefault="00362F9B" w:rsidP="004D0C8D">
            <w:pPr>
              <w:rPr>
                <w:b/>
                <w:sz w:val="28"/>
              </w:rPr>
            </w:pPr>
          </w:p>
        </w:tc>
        <w:tc>
          <w:tcPr>
            <w:tcW w:w="5992" w:type="dxa"/>
          </w:tcPr>
          <w:p w14:paraId="6A2D3486" w14:textId="6A5906FF" w:rsidR="00362F9B" w:rsidRPr="00B275CD" w:rsidRDefault="00362F9B" w:rsidP="00B275CD">
            <w:pPr>
              <w:pStyle w:val="ListParagraph"/>
              <w:ind w:left="156"/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>•</w:t>
            </w:r>
            <w:r w:rsidR="00B93C51">
              <w:rPr>
                <w:sz w:val="24"/>
                <w:szCs w:val="24"/>
              </w:rPr>
              <w:t>Show</w:t>
            </w:r>
            <w:r w:rsidRPr="00B275CD">
              <w:rPr>
                <w:sz w:val="24"/>
                <w:szCs w:val="24"/>
              </w:rPr>
              <w:t xml:space="preserve"> the characteristics, properties and effects of using different media, materials, techniques and</w:t>
            </w:r>
          </w:p>
          <w:p w14:paraId="47C5AD2F" w14:textId="0EDBD09E" w:rsidR="00362F9B" w:rsidRPr="00B275CD" w:rsidRDefault="00362F9B" w:rsidP="00B275CD">
            <w:pPr>
              <w:pStyle w:val="ListParagraph"/>
              <w:ind w:left="156"/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 xml:space="preserve">processes, and the ways in which they can be used in relation to </w:t>
            </w:r>
            <w:r w:rsidR="00A04090">
              <w:rPr>
                <w:sz w:val="24"/>
                <w:szCs w:val="24"/>
              </w:rPr>
              <w:t>your</w:t>
            </w:r>
            <w:r w:rsidRPr="00B275CD">
              <w:rPr>
                <w:sz w:val="24"/>
                <w:szCs w:val="24"/>
              </w:rPr>
              <w:t xml:space="preserve"> own creative</w:t>
            </w:r>
            <w:r>
              <w:rPr>
                <w:sz w:val="24"/>
                <w:szCs w:val="24"/>
              </w:rPr>
              <w:t xml:space="preserve"> </w:t>
            </w:r>
            <w:r w:rsidRPr="00B275CD">
              <w:rPr>
                <w:sz w:val="24"/>
                <w:szCs w:val="24"/>
              </w:rPr>
              <w:t>intentions and chosen area(s) of study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99" w:type="dxa"/>
            <w:shd w:val="clear" w:color="auto" w:fill="FF0000"/>
          </w:tcPr>
          <w:p w14:paraId="0591D12C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C000"/>
          </w:tcPr>
          <w:p w14:paraId="46124A71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46BEB980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</w:tr>
      <w:tr w:rsidR="00362F9B" w:rsidRPr="00567597" w14:paraId="2141461E" w14:textId="77777777" w:rsidTr="0009450B">
        <w:trPr>
          <w:trHeight w:val="238"/>
        </w:trPr>
        <w:tc>
          <w:tcPr>
            <w:tcW w:w="1941" w:type="dxa"/>
            <w:vMerge/>
          </w:tcPr>
          <w:p w14:paraId="1971B692" w14:textId="77777777" w:rsidR="00362F9B" w:rsidRDefault="00362F9B" w:rsidP="004D0C8D">
            <w:pPr>
              <w:rPr>
                <w:b/>
                <w:sz w:val="28"/>
              </w:rPr>
            </w:pPr>
          </w:p>
        </w:tc>
        <w:tc>
          <w:tcPr>
            <w:tcW w:w="5992" w:type="dxa"/>
          </w:tcPr>
          <w:p w14:paraId="390DF777" w14:textId="7DAA2E5B" w:rsidR="00362F9B" w:rsidRPr="00B275CD" w:rsidRDefault="00362F9B" w:rsidP="00B275CD">
            <w:pPr>
              <w:pStyle w:val="ListParagraph"/>
              <w:ind w:left="156"/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 xml:space="preserve">• </w:t>
            </w:r>
            <w:r w:rsidR="00B93C51">
              <w:rPr>
                <w:sz w:val="24"/>
                <w:szCs w:val="24"/>
              </w:rPr>
              <w:t xml:space="preserve">Show </w:t>
            </w:r>
            <w:r w:rsidRPr="00B275CD">
              <w:rPr>
                <w:sz w:val="24"/>
                <w:szCs w:val="24"/>
              </w:rPr>
              <w:t>the different purposes, intentions and functions of art,</w:t>
            </w:r>
            <w:r>
              <w:rPr>
                <w:sz w:val="24"/>
                <w:szCs w:val="24"/>
              </w:rPr>
              <w:t xml:space="preserve"> </w:t>
            </w:r>
            <w:r w:rsidRPr="00B275CD">
              <w:rPr>
                <w:sz w:val="24"/>
                <w:szCs w:val="24"/>
              </w:rPr>
              <w:t>craft and design in a variety of contexts</w:t>
            </w:r>
          </w:p>
          <w:p w14:paraId="3A75C998" w14:textId="284A6AAE" w:rsidR="00362F9B" w:rsidRPr="003E29ED" w:rsidRDefault="00362F9B" w:rsidP="00B275CD">
            <w:pPr>
              <w:pStyle w:val="ListParagraph"/>
              <w:ind w:left="156"/>
              <w:rPr>
                <w:sz w:val="24"/>
                <w:szCs w:val="24"/>
              </w:rPr>
            </w:pPr>
            <w:r w:rsidRPr="00B275CD">
              <w:rPr>
                <w:sz w:val="24"/>
                <w:szCs w:val="24"/>
              </w:rPr>
              <w:t xml:space="preserve">and as appropriate to </w:t>
            </w:r>
            <w:r w:rsidR="00A04090">
              <w:rPr>
                <w:sz w:val="24"/>
                <w:szCs w:val="24"/>
              </w:rPr>
              <w:t>your</w:t>
            </w:r>
            <w:r w:rsidRPr="00B275CD">
              <w:rPr>
                <w:sz w:val="24"/>
                <w:szCs w:val="24"/>
              </w:rPr>
              <w:t xml:space="preserve"> own work.</w:t>
            </w:r>
          </w:p>
        </w:tc>
        <w:tc>
          <w:tcPr>
            <w:tcW w:w="899" w:type="dxa"/>
            <w:shd w:val="clear" w:color="auto" w:fill="FF0000"/>
          </w:tcPr>
          <w:p w14:paraId="53C39BCB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C000"/>
          </w:tcPr>
          <w:p w14:paraId="123C90D8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388D56A2" w14:textId="77777777" w:rsidR="00362F9B" w:rsidRPr="003E29ED" w:rsidRDefault="00362F9B" w:rsidP="00400FED">
            <w:pPr>
              <w:pStyle w:val="ListParagraph"/>
              <w:ind w:left="156"/>
              <w:rPr>
                <w:sz w:val="24"/>
                <w:szCs w:val="24"/>
              </w:rPr>
            </w:pPr>
          </w:p>
        </w:tc>
      </w:tr>
      <w:tr w:rsidR="006315C2" w:rsidRPr="00567597" w14:paraId="65D5FA51" w14:textId="7F2A18F2" w:rsidTr="0009450B">
        <w:trPr>
          <w:trHeight w:val="1171"/>
        </w:trPr>
        <w:tc>
          <w:tcPr>
            <w:tcW w:w="1941" w:type="dxa"/>
            <w:vMerge w:val="restart"/>
            <w:shd w:val="clear" w:color="auto" w:fill="D9D9D9" w:themeFill="background1" w:themeFillShade="D9"/>
          </w:tcPr>
          <w:p w14:paraId="3BCA4C50" w14:textId="338413F1" w:rsidR="006315C2" w:rsidRPr="001A0DA2" w:rsidRDefault="00362F9B" w:rsidP="004D0C8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Skills</w:t>
            </w:r>
          </w:p>
        </w:tc>
        <w:tc>
          <w:tcPr>
            <w:tcW w:w="8544" w:type="dxa"/>
            <w:gridSpan w:val="4"/>
            <w:shd w:val="clear" w:color="auto" w:fill="D9D9D9" w:themeFill="background1" w:themeFillShade="D9"/>
            <w:vAlign w:val="center"/>
          </w:tcPr>
          <w:p w14:paraId="0D0BFFA4" w14:textId="6DCF63FF" w:rsidR="00A8560E" w:rsidRPr="00B275CD" w:rsidRDefault="0007692D" w:rsidP="00B275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6315C2" w:rsidRPr="00B275CD">
              <w:rPr>
                <w:sz w:val="24"/>
                <w:szCs w:val="24"/>
              </w:rPr>
              <w:t>xplore idea</w:t>
            </w:r>
            <w:r w:rsidR="003F440B">
              <w:rPr>
                <w:sz w:val="24"/>
                <w:szCs w:val="24"/>
              </w:rPr>
              <w:t>s</w:t>
            </w:r>
            <w:r w:rsidR="006315C2" w:rsidRPr="00B275CD">
              <w:rPr>
                <w:sz w:val="24"/>
                <w:szCs w:val="24"/>
              </w:rPr>
              <w:t xml:space="preserve">, convey an experience or respond </w:t>
            </w:r>
            <w:r w:rsidR="0009450B">
              <w:rPr>
                <w:sz w:val="24"/>
                <w:szCs w:val="24"/>
              </w:rPr>
              <w:t>to something of</w:t>
            </w:r>
            <w:r w:rsidR="006315C2" w:rsidRPr="00B275CD">
              <w:rPr>
                <w:sz w:val="24"/>
                <w:szCs w:val="24"/>
              </w:rPr>
              <w:t xml:space="preserve"> personal significance. </w:t>
            </w:r>
            <w:r w:rsidR="0009450B">
              <w:rPr>
                <w:sz w:val="24"/>
                <w:szCs w:val="24"/>
              </w:rPr>
              <w:t>You</w:t>
            </w:r>
            <w:r w:rsidR="006315C2" w:rsidRPr="00B275CD">
              <w:rPr>
                <w:sz w:val="24"/>
                <w:szCs w:val="24"/>
              </w:rPr>
              <w:t xml:space="preserve"> </w:t>
            </w:r>
            <w:r w:rsidR="003E29ED" w:rsidRPr="00B275CD">
              <w:rPr>
                <w:sz w:val="24"/>
                <w:szCs w:val="24"/>
              </w:rPr>
              <w:t xml:space="preserve">will be required to </w:t>
            </w:r>
            <w:r w:rsidR="006315C2" w:rsidRPr="00B275CD">
              <w:rPr>
                <w:sz w:val="24"/>
                <w:szCs w:val="24"/>
              </w:rPr>
              <w:t xml:space="preserve">develop and apply the skills listed below to realise personal intentions relevant to </w:t>
            </w:r>
            <w:r w:rsidR="003E29ED" w:rsidRPr="00B275CD">
              <w:rPr>
                <w:sz w:val="24"/>
                <w:szCs w:val="24"/>
              </w:rPr>
              <w:t>the topic theme</w:t>
            </w:r>
            <w:r w:rsidR="006315C2" w:rsidRPr="00B275CD">
              <w:rPr>
                <w:sz w:val="24"/>
                <w:szCs w:val="24"/>
              </w:rPr>
              <w:t>.</w:t>
            </w:r>
          </w:p>
        </w:tc>
      </w:tr>
      <w:tr w:rsidR="00696F58" w:rsidRPr="00567597" w14:paraId="2730A3FC" w14:textId="205AF6A5" w:rsidTr="0097223D">
        <w:trPr>
          <w:trHeight w:val="114"/>
        </w:trPr>
        <w:tc>
          <w:tcPr>
            <w:tcW w:w="1941" w:type="dxa"/>
            <w:vMerge/>
          </w:tcPr>
          <w:p w14:paraId="5CF0F148" w14:textId="77777777" w:rsidR="00696F58" w:rsidRPr="001A0DA2" w:rsidRDefault="00696F58">
            <w:pPr>
              <w:rPr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14:paraId="22653AAA" w14:textId="611A8B37" w:rsidR="00696F58" w:rsidRPr="003E29ED" w:rsidRDefault="003E29ED" w:rsidP="003E29ED">
            <w:pPr>
              <w:pStyle w:val="ListParagraph"/>
              <w:numPr>
                <w:ilvl w:val="0"/>
                <w:numId w:val="2"/>
              </w:numPr>
              <w:ind w:left="156" w:hanging="142"/>
              <w:rPr>
                <w:sz w:val="24"/>
              </w:rPr>
            </w:pPr>
            <w:r w:rsidRPr="003E29ED">
              <w:rPr>
                <w:sz w:val="24"/>
              </w:rPr>
              <w:t xml:space="preserve">develop </w:t>
            </w:r>
            <w:r w:rsidR="001004CD">
              <w:rPr>
                <w:sz w:val="24"/>
              </w:rPr>
              <w:t>your</w:t>
            </w:r>
            <w:r w:rsidRPr="003E29ED">
              <w:rPr>
                <w:sz w:val="24"/>
              </w:rPr>
              <w:t xml:space="preserve"> ideas through investigations informed by selecting and critically analysing sources.</w:t>
            </w:r>
          </w:p>
        </w:tc>
        <w:tc>
          <w:tcPr>
            <w:tcW w:w="899" w:type="dxa"/>
            <w:shd w:val="clear" w:color="auto" w:fill="FF0000"/>
          </w:tcPr>
          <w:p w14:paraId="208847A1" w14:textId="77777777" w:rsidR="00696F58" w:rsidRPr="00567597" w:rsidRDefault="00696F58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4A780218" w14:textId="77777777" w:rsidR="00696F58" w:rsidRPr="00567597" w:rsidRDefault="00696F58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5CB4D708" w14:textId="77777777" w:rsidR="00696F58" w:rsidRPr="00567597" w:rsidRDefault="00696F58">
            <w:pPr>
              <w:rPr>
                <w:sz w:val="24"/>
              </w:rPr>
            </w:pPr>
          </w:p>
        </w:tc>
      </w:tr>
      <w:tr w:rsidR="00696F58" w:rsidRPr="00567597" w14:paraId="5ED5E29D" w14:textId="20AA2580" w:rsidTr="0097223D">
        <w:trPr>
          <w:trHeight w:val="114"/>
        </w:trPr>
        <w:tc>
          <w:tcPr>
            <w:tcW w:w="1941" w:type="dxa"/>
            <w:vMerge/>
          </w:tcPr>
          <w:p w14:paraId="32DDFB25" w14:textId="77777777" w:rsidR="00696F58" w:rsidRPr="001A0DA2" w:rsidRDefault="00696F58" w:rsidP="000E709C">
            <w:pPr>
              <w:rPr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14:paraId="08F885BF" w14:textId="20DDA0B7" w:rsidR="00696F58" w:rsidRPr="003E29ED" w:rsidRDefault="003E29ED" w:rsidP="003E29ED">
            <w:pPr>
              <w:pStyle w:val="ListParagraph"/>
              <w:numPr>
                <w:ilvl w:val="0"/>
                <w:numId w:val="2"/>
              </w:numPr>
              <w:ind w:left="156" w:hanging="142"/>
              <w:rPr>
                <w:sz w:val="24"/>
              </w:rPr>
            </w:pPr>
            <w:r w:rsidRPr="003E29ED">
              <w:rPr>
                <w:sz w:val="24"/>
              </w:rPr>
              <w:t xml:space="preserve">apply an understanding of relevant practices in the creative and cultural industries to </w:t>
            </w:r>
            <w:r w:rsidR="00B93C51">
              <w:rPr>
                <w:sz w:val="24"/>
              </w:rPr>
              <w:t>your</w:t>
            </w:r>
            <w:r w:rsidRPr="003E29ED">
              <w:rPr>
                <w:sz w:val="24"/>
              </w:rPr>
              <w:t xml:space="preserve"> work.</w:t>
            </w:r>
          </w:p>
        </w:tc>
        <w:tc>
          <w:tcPr>
            <w:tcW w:w="899" w:type="dxa"/>
            <w:shd w:val="clear" w:color="auto" w:fill="FF0000"/>
          </w:tcPr>
          <w:p w14:paraId="412FB8EB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6E655685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3A6D5FF0" w14:textId="77777777" w:rsidR="00696F58" w:rsidRPr="00567597" w:rsidRDefault="00696F58" w:rsidP="000E709C">
            <w:pPr>
              <w:rPr>
                <w:sz w:val="24"/>
              </w:rPr>
            </w:pPr>
          </w:p>
        </w:tc>
      </w:tr>
      <w:tr w:rsidR="00696F58" w:rsidRPr="00567597" w14:paraId="6D73D512" w14:textId="11065C1F" w:rsidTr="0097223D">
        <w:trPr>
          <w:trHeight w:val="114"/>
        </w:trPr>
        <w:tc>
          <w:tcPr>
            <w:tcW w:w="1941" w:type="dxa"/>
            <w:vMerge/>
          </w:tcPr>
          <w:p w14:paraId="100FD2BE" w14:textId="77777777" w:rsidR="00696F58" w:rsidRPr="001A0DA2" w:rsidRDefault="00696F58" w:rsidP="000E709C">
            <w:pPr>
              <w:rPr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14:paraId="0EB8D98E" w14:textId="5BD5C51A" w:rsidR="003E29ED" w:rsidRPr="003E29ED" w:rsidRDefault="003E29ED" w:rsidP="003E29ED">
            <w:pPr>
              <w:pStyle w:val="ListParagraph"/>
              <w:numPr>
                <w:ilvl w:val="0"/>
                <w:numId w:val="2"/>
              </w:numPr>
              <w:ind w:left="156" w:hanging="156"/>
              <w:rPr>
                <w:sz w:val="24"/>
              </w:rPr>
            </w:pPr>
            <w:r w:rsidRPr="003E29ED">
              <w:rPr>
                <w:sz w:val="24"/>
              </w:rPr>
              <w:t xml:space="preserve">refine </w:t>
            </w:r>
            <w:r w:rsidR="00B93C51">
              <w:rPr>
                <w:sz w:val="24"/>
              </w:rPr>
              <w:t>your</w:t>
            </w:r>
            <w:r w:rsidRPr="003E29ED">
              <w:rPr>
                <w:sz w:val="24"/>
              </w:rPr>
              <w:t xml:space="preserve"> ideas as work progresses through experimenting with media, materials,</w:t>
            </w:r>
          </w:p>
          <w:p w14:paraId="4A146E7B" w14:textId="2E5C4827" w:rsidR="00696F58" w:rsidRPr="00E8735D" w:rsidRDefault="003E29ED" w:rsidP="003E29ED">
            <w:pPr>
              <w:rPr>
                <w:sz w:val="24"/>
              </w:rPr>
            </w:pPr>
            <w:r w:rsidRPr="003E29ED">
              <w:rPr>
                <w:sz w:val="24"/>
              </w:rPr>
              <w:t>techniques and processes</w:t>
            </w:r>
            <w:r>
              <w:rPr>
                <w:sz w:val="24"/>
              </w:rPr>
              <w:t>.</w:t>
            </w:r>
          </w:p>
        </w:tc>
        <w:tc>
          <w:tcPr>
            <w:tcW w:w="899" w:type="dxa"/>
            <w:shd w:val="clear" w:color="auto" w:fill="FF0000"/>
          </w:tcPr>
          <w:p w14:paraId="0CDF4C03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7DA86808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3C08D440" w14:textId="77777777" w:rsidR="00696F58" w:rsidRPr="00567597" w:rsidRDefault="00696F58" w:rsidP="000E709C">
            <w:pPr>
              <w:rPr>
                <w:sz w:val="24"/>
              </w:rPr>
            </w:pPr>
          </w:p>
        </w:tc>
      </w:tr>
      <w:tr w:rsidR="00696F58" w:rsidRPr="00567597" w14:paraId="1534B41D" w14:textId="39C35D90" w:rsidTr="0097223D">
        <w:trPr>
          <w:trHeight w:val="114"/>
        </w:trPr>
        <w:tc>
          <w:tcPr>
            <w:tcW w:w="1941" w:type="dxa"/>
            <w:vMerge/>
          </w:tcPr>
          <w:p w14:paraId="0FC20668" w14:textId="77777777" w:rsidR="00696F58" w:rsidRPr="001A0DA2" w:rsidRDefault="00696F58" w:rsidP="000E709C">
            <w:pPr>
              <w:rPr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14:paraId="7A3BB200" w14:textId="5B2CC761" w:rsidR="003E29ED" w:rsidRPr="003E29ED" w:rsidRDefault="003E29ED" w:rsidP="003E29ED">
            <w:pPr>
              <w:pStyle w:val="ListParagraph"/>
              <w:numPr>
                <w:ilvl w:val="0"/>
                <w:numId w:val="3"/>
              </w:numPr>
              <w:ind w:left="156" w:hanging="142"/>
              <w:rPr>
                <w:sz w:val="24"/>
              </w:rPr>
            </w:pPr>
            <w:r w:rsidRPr="003E29ED">
              <w:rPr>
                <w:sz w:val="24"/>
              </w:rPr>
              <w:t xml:space="preserve">record </w:t>
            </w:r>
            <w:r w:rsidR="00B93C51">
              <w:rPr>
                <w:sz w:val="24"/>
              </w:rPr>
              <w:t>your</w:t>
            </w:r>
            <w:r w:rsidRPr="003E29ED">
              <w:rPr>
                <w:sz w:val="24"/>
              </w:rPr>
              <w:t xml:space="preserve"> ideas, observations, insights and independent judgements, visually and through</w:t>
            </w:r>
          </w:p>
          <w:p w14:paraId="217C88CB" w14:textId="2161573B" w:rsidR="00696F58" w:rsidRPr="00E8735D" w:rsidRDefault="003E29ED" w:rsidP="003E29ED">
            <w:pPr>
              <w:rPr>
                <w:sz w:val="24"/>
              </w:rPr>
            </w:pPr>
            <w:r w:rsidRPr="003E29ED">
              <w:rPr>
                <w:sz w:val="24"/>
              </w:rPr>
              <w:t>written annotation, using appropriate specialist vocabulary, as work progresse</w:t>
            </w:r>
            <w:r>
              <w:rPr>
                <w:sz w:val="24"/>
              </w:rPr>
              <w:t>s.</w:t>
            </w:r>
          </w:p>
        </w:tc>
        <w:tc>
          <w:tcPr>
            <w:tcW w:w="899" w:type="dxa"/>
            <w:shd w:val="clear" w:color="auto" w:fill="FF0000"/>
          </w:tcPr>
          <w:p w14:paraId="41989263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1F09E74D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16E92DA3" w14:textId="77777777" w:rsidR="00696F58" w:rsidRPr="00567597" w:rsidRDefault="00696F58" w:rsidP="000E709C">
            <w:pPr>
              <w:rPr>
                <w:sz w:val="24"/>
              </w:rPr>
            </w:pPr>
          </w:p>
        </w:tc>
      </w:tr>
      <w:tr w:rsidR="00696F58" w:rsidRPr="00567597" w14:paraId="10033659" w14:textId="221AFD9D" w:rsidTr="0097223D">
        <w:trPr>
          <w:trHeight w:val="114"/>
        </w:trPr>
        <w:tc>
          <w:tcPr>
            <w:tcW w:w="1941" w:type="dxa"/>
            <w:vMerge/>
          </w:tcPr>
          <w:p w14:paraId="514763D3" w14:textId="77777777" w:rsidR="00696F58" w:rsidRPr="001A0DA2" w:rsidRDefault="00696F58" w:rsidP="000E709C">
            <w:pPr>
              <w:rPr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14:paraId="3ACD81A0" w14:textId="0ACD4944" w:rsidR="00696F58" w:rsidRPr="00610DD6" w:rsidRDefault="003E29ED" w:rsidP="003E29ED">
            <w:pPr>
              <w:rPr>
                <w:sz w:val="24"/>
              </w:rPr>
            </w:pPr>
            <w:r w:rsidRPr="003E29ED">
              <w:rPr>
                <w:sz w:val="24"/>
              </w:rPr>
              <w:t>• use drawing skills for different needs and purposes, appropriate to context</w:t>
            </w:r>
            <w:r>
              <w:rPr>
                <w:sz w:val="24"/>
              </w:rPr>
              <w:t>.</w:t>
            </w:r>
          </w:p>
        </w:tc>
        <w:tc>
          <w:tcPr>
            <w:tcW w:w="899" w:type="dxa"/>
            <w:shd w:val="clear" w:color="auto" w:fill="FF0000"/>
          </w:tcPr>
          <w:p w14:paraId="78F2A725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788EA45A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00802EAE" w14:textId="77777777" w:rsidR="00696F58" w:rsidRPr="00567597" w:rsidRDefault="00696F58" w:rsidP="000E709C">
            <w:pPr>
              <w:rPr>
                <w:sz w:val="24"/>
              </w:rPr>
            </w:pPr>
          </w:p>
        </w:tc>
      </w:tr>
      <w:tr w:rsidR="00696F58" w:rsidRPr="00567597" w14:paraId="05D94123" w14:textId="508B76FE" w:rsidTr="0097223D">
        <w:trPr>
          <w:trHeight w:val="114"/>
        </w:trPr>
        <w:tc>
          <w:tcPr>
            <w:tcW w:w="1941" w:type="dxa"/>
            <w:vMerge/>
          </w:tcPr>
          <w:p w14:paraId="6648AA34" w14:textId="77777777" w:rsidR="00696F58" w:rsidRPr="001A0DA2" w:rsidRDefault="00696F58" w:rsidP="000E709C">
            <w:pPr>
              <w:rPr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14:paraId="0CB67DBC" w14:textId="6BEF1191" w:rsidR="00696F58" w:rsidRPr="003E29ED" w:rsidRDefault="003E29ED" w:rsidP="003E29ED">
            <w:pPr>
              <w:pStyle w:val="ListParagraph"/>
              <w:numPr>
                <w:ilvl w:val="0"/>
                <w:numId w:val="1"/>
              </w:numPr>
              <w:ind w:left="156" w:hanging="142"/>
              <w:rPr>
                <w:sz w:val="24"/>
              </w:rPr>
            </w:pPr>
            <w:r w:rsidRPr="003E29ED">
              <w:rPr>
                <w:sz w:val="24"/>
              </w:rPr>
              <w:t>realise personal intentions through sustained application of the creative process.</w:t>
            </w:r>
          </w:p>
        </w:tc>
        <w:tc>
          <w:tcPr>
            <w:tcW w:w="899" w:type="dxa"/>
            <w:shd w:val="clear" w:color="auto" w:fill="FF0000"/>
          </w:tcPr>
          <w:p w14:paraId="50025DE7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3215DE3C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1160C771" w14:textId="77777777" w:rsidR="00696F58" w:rsidRPr="00567597" w:rsidRDefault="00696F58" w:rsidP="000E709C">
            <w:pPr>
              <w:rPr>
                <w:sz w:val="24"/>
              </w:rPr>
            </w:pPr>
          </w:p>
        </w:tc>
      </w:tr>
      <w:tr w:rsidR="00696F58" w:rsidRPr="00567597" w14:paraId="4D433473" w14:textId="48CFFED6" w:rsidTr="0097223D">
        <w:trPr>
          <w:trHeight w:val="226"/>
        </w:trPr>
        <w:tc>
          <w:tcPr>
            <w:tcW w:w="1941" w:type="dxa"/>
            <w:vMerge w:val="restart"/>
          </w:tcPr>
          <w:p w14:paraId="06C47ACF" w14:textId="55577761" w:rsidR="00696F58" w:rsidRPr="001A0DA2" w:rsidRDefault="0097223D" w:rsidP="00873D3B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T</w:t>
            </w:r>
            <w:r w:rsidR="00362F9B" w:rsidRPr="00362F9B">
              <w:rPr>
                <w:b/>
                <w:sz w:val="28"/>
              </w:rPr>
              <w:t>echniques and processes</w:t>
            </w:r>
          </w:p>
        </w:tc>
        <w:tc>
          <w:tcPr>
            <w:tcW w:w="5992" w:type="dxa"/>
          </w:tcPr>
          <w:p w14:paraId="3AA81BFC" w14:textId="48695508" w:rsidR="00696F58" w:rsidRPr="003C044B" w:rsidRDefault="003C044B" w:rsidP="003C044B">
            <w:pPr>
              <w:rPr>
                <w:sz w:val="24"/>
              </w:rPr>
            </w:pPr>
            <w:r w:rsidRPr="003C044B">
              <w:rPr>
                <w:sz w:val="24"/>
              </w:rPr>
              <w:t>• mark-making</w:t>
            </w:r>
          </w:p>
        </w:tc>
        <w:tc>
          <w:tcPr>
            <w:tcW w:w="899" w:type="dxa"/>
            <w:shd w:val="clear" w:color="auto" w:fill="FF0000"/>
          </w:tcPr>
          <w:p w14:paraId="5E4662A5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49DECA16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6E7027D7" w14:textId="77777777" w:rsidR="00696F58" w:rsidRPr="00567597" w:rsidRDefault="00696F58" w:rsidP="000E709C">
            <w:pPr>
              <w:rPr>
                <w:sz w:val="24"/>
              </w:rPr>
            </w:pPr>
          </w:p>
        </w:tc>
      </w:tr>
      <w:tr w:rsidR="00696F58" w:rsidRPr="00567597" w14:paraId="7353152B" w14:textId="5FB5439D" w:rsidTr="0097223D">
        <w:trPr>
          <w:trHeight w:val="114"/>
        </w:trPr>
        <w:tc>
          <w:tcPr>
            <w:tcW w:w="1941" w:type="dxa"/>
            <w:vMerge/>
          </w:tcPr>
          <w:p w14:paraId="668306E5" w14:textId="77777777" w:rsidR="00696F58" w:rsidRPr="001A0DA2" w:rsidRDefault="00696F58" w:rsidP="000E709C">
            <w:pPr>
              <w:rPr>
                <w:sz w:val="28"/>
              </w:rPr>
            </w:pPr>
          </w:p>
        </w:tc>
        <w:tc>
          <w:tcPr>
            <w:tcW w:w="5992" w:type="dxa"/>
          </w:tcPr>
          <w:p w14:paraId="4BAC59B4" w14:textId="2DF51614" w:rsidR="00696F58" w:rsidRPr="00567597" w:rsidRDefault="00151D9D" w:rsidP="00151D9D">
            <w:pPr>
              <w:rPr>
                <w:sz w:val="24"/>
              </w:rPr>
            </w:pPr>
            <w:r w:rsidRPr="00151D9D">
              <w:rPr>
                <w:sz w:val="24"/>
              </w:rPr>
              <w:t>• monoprint, collagraph and block printing</w:t>
            </w:r>
          </w:p>
        </w:tc>
        <w:tc>
          <w:tcPr>
            <w:tcW w:w="899" w:type="dxa"/>
            <w:shd w:val="clear" w:color="auto" w:fill="FF0000"/>
          </w:tcPr>
          <w:p w14:paraId="2DFA386A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0585B457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47EFB613" w14:textId="77777777" w:rsidR="00696F58" w:rsidRPr="00567597" w:rsidRDefault="00696F58" w:rsidP="000E709C">
            <w:pPr>
              <w:rPr>
                <w:sz w:val="24"/>
              </w:rPr>
            </w:pPr>
          </w:p>
        </w:tc>
      </w:tr>
      <w:tr w:rsidR="00696F58" w:rsidRPr="00567597" w14:paraId="48D28C17" w14:textId="5228E126" w:rsidTr="0097223D">
        <w:trPr>
          <w:trHeight w:val="114"/>
        </w:trPr>
        <w:tc>
          <w:tcPr>
            <w:tcW w:w="1941" w:type="dxa"/>
            <w:vMerge/>
          </w:tcPr>
          <w:p w14:paraId="48430AE5" w14:textId="77777777" w:rsidR="00696F58" w:rsidRPr="001A0DA2" w:rsidRDefault="00696F58" w:rsidP="000E709C">
            <w:pPr>
              <w:rPr>
                <w:sz w:val="28"/>
              </w:rPr>
            </w:pPr>
          </w:p>
        </w:tc>
        <w:tc>
          <w:tcPr>
            <w:tcW w:w="5992" w:type="dxa"/>
          </w:tcPr>
          <w:p w14:paraId="4F05CA55" w14:textId="0587EAC3" w:rsidR="00696F58" w:rsidRDefault="00151D9D" w:rsidP="00151D9D">
            <w:pPr>
              <w:rPr>
                <w:sz w:val="24"/>
              </w:rPr>
            </w:pPr>
            <w:r w:rsidRPr="00151D9D">
              <w:rPr>
                <w:sz w:val="24"/>
              </w:rPr>
              <w:t>• assemblage</w:t>
            </w:r>
          </w:p>
        </w:tc>
        <w:tc>
          <w:tcPr>
            <w:tcW w:w="899" w:type="dxa"/>
            <w:shd w:val="clear" w:color="auto" w:fill="FF0000"/>
          </w:tcPr>
          <w:p w14:paraId="2C30023C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1E729E7E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05525E60" w14:textId="77777777" w:rsidR="00696F58" w:rsidRPr="00567597" w:rsidRDefault="00696F58" w:rsidP="000E709C">
            <w:pPr>
              <w:rPr>
                <w:sz w:val="24"/>
              </w:rPr>
            </w:pPr>
          </w:p>
        </w:tc>
      </w:tr>
      <w:tr w:rsidR="00696F58" w:rsidRPr="00567597" w14:paraId="62A0C082" w14:textId="43FB4E1C" w:rsidTr="0097223D">
        <w:trPr>
          <w:trHeight w:val="114"/>
        </w:trPr>
        <w:tc>
          <w:tcPr>
            <w:tcW w:w="1941" w:type="dxa"/>
            <w:vMerge/>
          </w:tcPr>
          <w:p w14:paraId="7B27654E" w14:textId="77777777" w:rsidR="00696F58" w:rsidRPr="001A0DA2" w:rsidRDefault="00696F58" w:rsidP="000E709C">
            <w:pPr>
              <w:rPr>
                <w:sz w:val="28"/>
              </w:rPr>
            </w:pPr>
          </w:p>
        </w:tc>
        <w:tc>
          <w:tcPr>
            <w:tcW w:w="5992" w:type="dxa"/>
          </w:tcPr>
          <w:p w14:paraId="31665793" w14:textId="167B6B62" w:rsidR="00696F58" w:rsidRPr="00567597" w:rsidRDefault="00151D9D" w:rsidP="00151D9D">
            <w:pPr>
              <w:rPr>
                <w:sz w:val="24"/>
              </w:rPr>
            </w:pPr>
            <w:r w:rsidRPr="00151D9D">
              <w:rPr>
                <w:sz w:val="24"/>
              </w:rPr>
              <w:t>• carving</w:t>
            </w:r>
          </w:p>
        </w:tc>
        <w:tc>
          <w:tcPr>
            <w:tcW w:w="899" w:type="dxa"/>
            <w:shd w:val="clear" w:color="auto" w:fill="FF0000"/>
          </w:tcPr>
          <w:p w14:paraId="3E3A6E28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12792813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1AF05BB8" w14:textId="77777777" w:rsidR="00696F58" w:rsidRPr="00567597" w:rsidRDefault="00696F58" w:rsidP="000E709C">
            <w:pPr>
              <w:rPr>
                <w:sz w:val="24"/>
              </w:rPr>
            </w:pPr>
          </w:p>
        </w:tc>
      </w:tr>
      <w:tr w:rsidR="00696F58" w:rsidRPr="00567597" w14:paraId="025886F3" w14:textId="11FB69A1" w:rsidTr="0097223D">
        <w:trPr>
          <w:trHeight w:val="114"/>
        </w:trPr>
        <w:tc>
          <w:tcPr>
            <w:tcW w:w="1941" w:type="dxa"/>
            <w:vMerge/>
          </w:tcPr>
          <w:p w14:paraId="47708B6A" w14:textId="77777777" w:rsidR="00696F58" w:rsidRPr="001A0DA2" w:rsidRDefault="00696F58" w:rsidP="008962D4">
            <w:pPr>
              <w:rPr>
                <w:sz w:val="28"/>
              </w:rPr>
            </w:pPr>
          </w:p>
        </w:tc>
        <w:tc>
          <w:tcPr>
            <w:tcW w:w="5992" w:type="dxa"/>
          </w:tcPr>
          <w:p w14:paraId="43A14370" w14:textId="31B842BC" w:rsidR="00696F58" w:rsidRPr="00873D3B" w:rsidRDefault="00151D9D" w:rsidP="00151D9D">
            <w:pPr>
              <w:rPr>
                <w:sz w:val="24"/>
              </w:rPr>
            </w:pPr>
            <w:r w:rsidRPr="00151D9D">
              <w:rPr>
                <w:sz w:val="24"/>
              </w:rPr>
              <w:t>• digital working methods</w:t>
            </w:r>
          </w:p>
        </w:tc>
        <w:tc>
          <w:tcPr>
            <w:tcW w:w="899" w:type="dxa"/>
            <w:shd w:val="clear" w:color="auto" w:fill="FF0000"/>
          </w:tcPr>
          <w:p w14:paraId="1CA5090A" w14:textId="77777777" w:rsidR="00696F58" w:rsidRPr="00567597" w:rsidRDefault="00696F58" w:rsidP="008962D4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0B960EE1" w14:textId="77777777" w:rsidR="00696F58" w:rsidRPr="00567597" w:rsidRDefault="00696F58" w:rsidP="008962D4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750FF969" w14:textId="77777777" w:rsidR="00696F58" w:rsidRPr="00567597" w:rsidRDefault="00696F58" w:rsidP="008962D4">
            <w:pPr>
              <w:rPr>
                <w:sz w:val="24"/>
              </w:rPr>
            </w:pPr>
          </w:p>
        </w:tc>
      </w:tr>
      <w:tr w:rsidR="0097223D" w:rsidRPr="00567597" w14:paraId="09F251FB" w14:textId="00E02CA1" w:rsidTr="0097223D">
        <w:trPr>
          <w:trHeight w:val="721"/>
        </w:trPr>
        <w:tc>
          <w:tcPr>
            <w:tcW w:w="1941" w:type="dxa"/>
            <w:vMerge/>
          </w:tcPr>
          <w:p w14:paraId="298C04D4" w14:textId="303FCA2C" w:rsidR="0097223D" w:rsidRPr="001A0DA2" w:rsidRDefault="0097223D" w:rsidP="008962D4">
            <w:pPr>
              <w:rPr>
                <w:sz w:val="28"/>
              </w:rPr>
            </w:pPr>
          </w:p>
        </w:tc>
        <w:tc>
          <w:tcPr>
            <w:tcW w:w="5992" w:type="dxa"/>
          </w:tcPr>
          <w:p w14:paraId="575F2DBC" w14:textId="77777777" w:rsidR="0097223D" w:rsidRPr="00567597" w:rsidRDefault="0097223D" w:rsidP="008962D4">
            <w:pPr>
              <w:rPr>
                <w:sz w:val="24"/>
              </w:rPr>
            </w:pPr>
            <w:r w:rsidRPr="00151D9D">
              <w:rPr>
                <w:sz w:val="24"/>
              </w:rPr>
              <w:t>• use media and materials, as appropriate to students’ personal intentions, for example:</w:t>
            </w:r>
          </w:p>
        </w:tc>
        <w:tc>
          <w:tcPr>
            <w:tcW w:w="899" w:type="dxa"/>
            <w:shd w:val="clear" w:color="auto" w:fill="FF0000"/>
          </w:tcPr>
          <w:p w14:paraId="796A6D12" w14:textId="77777777" w:rsidR="0097223D" w:rsidRPr="00567597" w:rsidRDefault="0097223D" w:rsidP="008962D4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/>
          </w:tcPr>
          <w:p w14:paraId="02E73B56" w14:textId="77777777" w:rsidR="0097223D" w:rsidRPr="00567597" w:rsidRDefault="0097223D" w:rsidP="008962D4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331CDD27" w14:textId="4DD09E8C" w:rsidR="0097223D" w:rsidRPr="00567597" w:rsidRDefault="0097223D" w:rsidP="008962D4">
            <w:pPr>
              <w:rPr>
                <w:sz w:val="24"/>
              </w:rPr>
            </w:pPr>
          </w:p>
        </w:tc>
      </w:tr>
      <w:tr w:rsidR="00696F58" w:rsidRPr="00567597" w14:paraId="0A988716" w14:textId="0E9D962C" w:rsidTr="0097223D">
        <w:trPr>
          <w:trHeight w:val="338"/>
        </w:trPr>
        <w:tc>
          <w:tcPr>
            <w:tcW w:w="1941" w:type="dxa"/>
            <w:vMerge w:val="restart"/>
            <w:shd w:val="clear" w:color="auto" w:fill="D9D9D9" w:themeFill="background1" w:themeFillShade="D9"/>
          </w:tcPr>
          <w:p w14:paraId="008D95C5" w14:textId="2370857C" w:rsidR="00696F58" w:rsidRDefault="0097223D" w:rsidP="001F381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M</w:t>
            </w:r>
            <w:r w:rsidR="00151D9D" w:rsidRPr="00151D9D">
              <w:rPr>
                <w:b/>
                <w:sz w:val="28"/>
              </w:rPr>
              <w:t>edia and materials,</w:t>
            </w:r>
          </w:p>
        </w:tc>
        <w:tc>
          <w:tcPr>
            <w:tcW w:w="5992" w:type="dxa"/>
            <w:shd w:val="clear" w:color="auto" w:fill="D9D9D9" w:themeFill="background1" w:themeFillShade="D9"/>
          </w:tcPr>
          <w:p w14:paraId="52B7552C" w14:textId="3825B173" w:rsidR="00696F58" w:rsidRDefault="0097223D" w:rsidP="0097223D">
            <w:pPr>
              <w:rPr>
                <w:sz w:val="24"/>
              </w:rPr>
            </w:pPr>
            <w:r w:rsidRPr="0097223D">
              <w:rPr>
                <w:sz w:val="24"/>
              </w:rPr>
              <w:t>• charcoal, pastels, pen and ink, crayons and pencil</w:t>
            </w:r>
          </w:p>
        </w:tc>
        <w:tc>
          <w:tcPr>
            <w:tcW w:w="899" w:type="dxa"/>
            <w:shd w:val="clear" w:color="auto" w:fill="FF0000"/>
          </w:tcPr>
          <w:p w14:paraId="5E4B5213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2B6154E2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4E96BDFF" w14:textId="77777777" w:rsidR="00696F58" w:rsidRPr="00567597" w:rsidRDefault="00696F58" w:rsidP="001F381F">
            <w:pPr>
              <w:rPr>
                <w:sz w:val="24"/>
              </w:rPr>
            </w:pPr>
          </w:p>
        </w:tc>
      </w:tr>
      <w:tr w:rsidR="00696F58" w:rsidRPr="00567597" w14:paraId="7A76B0E2" w14:textId="0803B954" w:rsidTr="0097223D">
        <w:trPr>
          <w:trHeight w:val="114"/>
        </w:trPr>
        <w:tc>
          <w:tcPr>
            <w:tcW w:w="1941" w:type="dxa"/>
            <w:vMerge/>
          </w:tcPr>
          <w:p w14:paraId="188304DA" w14:textId="77777777" w:rsidR="00696F58" w:rsidRDefault="00696F58" w:rsidP="001F381F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14:paraId="755DD8F6" w14:textId="71BFE555" w:rsidR="00696F58" w:rsidRDefault="0097223D" w:rsidP="0097223D">
            <w:pPr>
              <w:rPr>
                <w:sz w:val="24"/>
              </w:rPr>
            </w:pPr>
            <w:r w:rsidRPr="0097223D">
              <w:rPr>
                <w:sz w:val="24"/>
              </w:rPr>
              <w:t>• watercolour, gouache, acrylic and oil paint</w:t>
            </w:r>
          </w:p>
        </w:tc>
        <w:tc>
          <w:tcPr>
            <w:tcW w:w="899" w:type="dxa"/>
            <w:shd w:val="clear" w:color="auto" w:fill="FF0000"/>
          </w:tcPr>
          <w:p w14:paraId="2C59574B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7D8F2314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11E98F41" w14:textId="77777777" w:rsidR="00696F58" w:rsidRPr="00567597" w:rsidRDefault="00696F58" w:rsidP="001F381F">
            <w:pPr>
              <w:rPr>
                <w:sz w:val="24"/>
              </w:rPr>
            </w:pPr>
          </w:p>
        </w:tc>
      </w:tr>
      <w:tr w:rsidR="00696F58" w:rsidRPr="00567597" w14:paraId="2D21EA8A" w14:textId="48296BE2" w:rsidTr="0097223D">
        <w:trPr>
          <w:trHeight w:val="114"/>
        </w:trPr>
        <w:tc>
          <w:tcPr>
            <w:tcW w:w="1941" w:type="dxa"/>
            <w:vMerge/>
          </w:tcPr>
          <w:p w14:paraId="366CC9BC" w14:textId="77777777" w:rsidR="00696F58" w:rsidRDefault="00696F58" w:rsidP="001F381F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14:paraId="0684000D" w14:textId="512332F3" w:rsidR="00696F58" w:rsidRDefault="0097223D" w:rsidP="0097223D">
            <w:pPr>
              <w:rPr>
                <w:sz w:val="24"/>
              </w:rPr>
            </w:pPr>
            <w:r w:rsidRPr="0097223D">
              <w:rPr>
                <w:sz w:val="24"/>
              </w:rPr>
              <w:t>• found materials</w:t>
            </w:r>
          </w:p>
        </w:tc>
        <w:tc>
          <w:tcPr>
            <w:tcW w:w="899" w:type="dxa"/>
            <w:shd w:val="clear" w:color="auto" w:fill="FF0000"/>
          </w:tcPr>
          <w:p w14:paraId="1102A288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2CBA6585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781C8A93" w14:textId="77777777" w:rsidR="00696F58" w:rsidRPr="00567597" w:rsidRDefault="00696F58" w:rsidP="001F381F">
            <w:pPr>
              <w:rPr>
                <w:sz w:val="24"/>
              </w:rPr>
            </w:pPr>
          </w:p>
        </w:tc>
      </w:tr>
      <w:tr w:rsidR="00696F58" w:rsidRPr="00567597" w14:paraId="1CF477F5" w14:textId="79FD228F" w:rsidTr="0097223D">
        <w:trPr>
          <w:trHeight w:val="114"/>
        </w:trPr>
        <w:tc>
          <w:tcPr>
            <w:tcW w:w="1941" w:type="dxa"/>
            <w:vMerge/>
          </w:tcPr>
          <w:p w14:paraId="092F6D47" w14:textId="77777777" w:rsidR="00696F58" w:rsidRDefault="00696F58" w:rsidP="001F381F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14:paraId="7B7FF8A8" w14:textId="2C08E225" w:rsidR="00696F58" w:rsidRDefault="0097223D" w:rsidP="0097223D">
            <w:pPr>
              <w:rPr>
                <w:sz w:val="24"/>
              </w:rPr>
            </w:pPr>
            <w:r w:rsidRPr="0097223D">
              <w:rPr>
                <w:sz w:val="24"/>
              </w:rPr>
              <w:t>• clay, wood and metal</w:t>
            </w:r>
          </w:p>
        </w:tc>
        <w:tc>
          <w:tcPr>
            <w:tcW w:w="899" w:type="dxa"/>
            <w:shd w:val="clear" w:color="auto" w:fill="FF0000"/>
          </w:tcPr>
          <w:p w14:paraId="77734A40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686AD2A7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7F23BD35" w14:textId="77777777" w:rsidR="00696F58" w:rsidRPr="00567597" w:rsidRDefault="00696F58" w:rsidP="001F381F">
            <w:pPr>
              <w:rPr>
                <w:sz w:val="24"/>
              </w:rPr>
            </w:pPr>
          </w:p>
        </w:tc>
      </w:tr>
      <w:tr w:rsidR="00696F58" w:rsidRPr="00567597" w14:paraId="68049F39" w14:textId="191EA4CD" w:rsidTr="0097223D">
        <w:trPr>
          <w:trHeight w:val="114"/>
        </w:trPr>
        <w:tc>
          <w:tcPr>
            <w:tcW w:w="1941" w:type="dxa"/>
            <w:vMerge/>
          </w:tcPr>
          <w:p w14:paraId="69AAAB79" w14:textId="77777777" w:rsidR="00696F58" w:rsidRDefault="00696F58" w:rsidP="001F381F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14:paraId="53812702" w14:textId="0CAC2963" w:rsidR="00696F58" w:rsidRDefault="00341FF5" w:rsidP="00341FF5">
            <w:pPr>
              <w:rPr>
                <w:sz w:val="24"/>
              </w:rPr>
            </w:pPr>
            <w:r w:rsidRPr="00341FF5">
              <w:rPr>
                <w:sz w:val="24"/>
              </w:rPr>
              <w:t>• digital imagery</w:t>
            </w:r>
          </w:p>
        </w:tc>
        <w:tc>
          <w:tcPr>
            <w:tcW w:w="899" w:type="dxa"/>
            <w:shd w:val="clear" w:color="auto" w:fill="FF0000"/>
          </w:tcPr>
          <w:p w14:paraId="1CC260B4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1EF7444C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47A4FA67" w14:textId="77777777" w:rsidR="00696F58" w:rsidRPr="00567597" w:rsidRDefault="00696F58" w:rsidP="001F381F">
            <w:pPr>
              <w:rPr>
                <w:sz w:val="24"/>
              </w:rPr>
            </w:pPr>
          </w:p>
        </w:tc>
      </w:tr>
      <w:tr w:rsidR="00696F58" w:rsidRPr="00567597" w14:paraId="1366BF59" w14:textId="1F272886" w:rsidTr="0097223D">
        <w:trPr>
          <w:trHeight w:val="114"/>
        </w:trPr>
        <w:tc>
          <w:tcPr>
            <w:tcW w:w="1941" w:type="dxa"/>
            <w:vMerge/>
          </w:tcPr>
          <w:p w14:paraId="145D32A3" w14:textId="77777777" w:rsidR="00696F58" w:rsidRDefault="00696F58" w:rsidP="001F381F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14:paraId="566C6464" w14:textId="24555B9D" w:rsidR="00696F58" w:rsidRDefault="00341FF5" w:rsidP="00341FF5">
            <w:pPr>
              <w:rPr>
                <w:sz w:val="24"/>
              </w:rPr>
            </w:pPr>
            <w:r w:rsidRPr="00341FF5">
              <w:rPr>
                <w:sz w:val="24"/>
              </w:rPr>
              <w:t>• different papers and surfaces on which to work.</w:t>
            </w:r>
          </w:p>
        </w:tc>
        <w:tc>
          <w:tcPr>
            <w:tcW w:w="899" w:type="dxa"/>
            <w:shd w:val="clear" w:color="auto" w:fill="FF0000"/>
          </w:tcPr>
          <w:p w14:paraId="17542D9E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209B50C5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3C4A4DC2" w14:textId="77777777" w:rsidR="00696F58" w:rsidRPr="00567597" w:rsidRDefault="00696F58" w:rsidP="001F381F">
            <w:pPr>
              <w:rPr>
                <w:sz w:val="24"/>
              </w:rPr>
            </w:pPr>
          </w:p>
        </w:tc>
      </w:tr>
      <w:tr w:rsidR="00696F58" w:rsidRPr="00567597" w14:paraId="5BD89882" w14:textId="0995E458" w:rsidTr="0097223D">
        <w:trPr>
          <w:trHeight w:val="114"/>
        </w:trPr>
        <w:tc>
          <w:tcPr>
            <w:tcW w:w="1941" w:type="dxa"/>
            <w:vMerge/>
          </w:tcPr>
          <w:p w14:paraId="67C76E9B" w14:textId="77777777" w:rsidR="00696F58" w:rsidRDefault="00696F58" w:rsidP="001F381F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14:paraId="68EB0FC4" w14:textId="1A72D575" w:rsidR="00696F58" w:rsidRDefault="00696F58" w:rsidP="00702034">
            <w:pPr>
              <w:rPr>
                <w:sz w:val="24"/>
              </w:rPr>
            </w:pPr>
          </w:p>
        </w:tc>
        <w:tc>
          <w:tcPr>
            <w:tcW w:w="899" w:type="dxa"/>
            <w:shd w:val="clear" w:color="auto" w:fill="FF0000"/>
          </w:tcPr>
          <w:p w14:paraId="1CC8BBC8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327835AF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5665C7C7" w14:textId="77777777" w:rsidR="00696F58" w:rsidRPr="00567597" w:rsidRDefault="00696F58" w:rsidP="001F381F">
            <w:pPr>
              <w:rPr>
                <w:sz w:val="24"/>
              </w:rPr>
            </w:pPr>
          </w:p>
        </w:tc>
      </w:tr>
      <w:tr w:rsidR="00696F58" w:rsidRPr="00567597" w14:paraId="7FD8318A" w14:textId="19AE05E5" w:rsidTr="0097223D">
        <w:trPr>
          <w:trHeight w:val="114"/>
        </w:trPr>
        <w:tc>
          <w:tcPr>
            <w:tcW w:w="1941" w:type="dxa"/>
            <w:vMerge/>
          </w:tcPr>
          <w:p w14:paraId="1F5F9D8D" w14:textId="77777777" w:rsidR="00696F58" w:rsidRDefault="00696F58" w:rsidP="001F381F">
            <w:pPr>
              <w:rPr>
                <w:b/>
                <w:sz w:val="28"/>
              </w:rPr>
            </w:pPr>
          </w:p>
        </w:tc>
        <w:tc>
          <w:tcPr>
            <w:tcW w:w="5992" w:type="dxa"/>
            <w:shd w:val="clear" w:color="auto" w:fill="D9D9D9" w:themeFill="background1" w:themeFillShade="D9"/>
          </w:tcPr>
          <w:p w14:paraId="322BFA66" w14:textId="4273ABE4" w:rsidR="00696F58" w:rsidRDefault="00696F58" w:rsidP="00702034">
            <w:pPr>
              <w:rPr>
                <w:sz w:val="24"/>
              </w:rPr>
            </w:pPr>
          </w:p>
        </w:tc>
        <w:tc>
          <w:tcPr>
            <w:tcW w:w="899" w:type="dxa"/>
            <w:shd w:val="clear" w:color="auto" w:fill="FF0000"/>
          </w:tcPr>
          <w:p w14:paraId="5C31DC2A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26" w:type="dxa"/>
            <w:shd w:val="clear" w:color="auto" w:fill="FFC000" w:themeFill="accent4"/>
          </w:tcPr>
          <w:p w14:paraId="30B73744" w14:textId="77777777" w:rsidR="00696F58" w:rsidRPr="00567597" w:rsidRDefault="00696F58" w:rsidP="001F381F">
            <w:pPr>
              <w:rPr>
                <w:sz w:val="24"/>
              </w:rPr>
            </w:pPr>
          </w:p>
        </w:tc>
        <w:tc>
          <w:tcPr>
            <w:tcW w:w="827" w:type="dxa"/>
            <w:shd w:val="clear" w:color="auto" w:fill="00B050"/>
          </w:tcPr>
          <w:p w14:paraId="4424EB8C" w14:textId="77777777" w:rsidR="00696F58" w:rsidRPr="00567597" w:rsidRDefault="00696F58" w:rsidP="001F381F">
            <w:pPr>
              <w:rPr>
                <w:sz w:val="24"/>
              </w:rPr>
            </w:pPr>
          </w:p>
        </w:tc>
      </w:tr>
      <w:tr w:rsidR="00A01005" w:rsidRPr="00567597" w14:paraId="5B93C9F8" w14:textId="77777777" w:rsidTr="006713FB">
        <w:trPr>
          <w:trHeight w:val="2201"/>
        </w:trPr>
        <w:tc>
          <w:tcPr>
            <w:tcW w:w="1941" w:type="dxa"/>
          </w:tcPr>
          <w:p w14:paraId="1396C674" w14:textId="68E5202C" w:rsidR="00A01005" w:rsidRDefault="00A01005" w:rsidP="001F381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Written annotation</w:t>
            </w:r>
          </w:p>
        </w:tc>
        <w:tc>
          <w:tcPr>
            <w:tcW w:w="8544" w:type="dxa"/>
            <w:gridSpan w:val="4"/>
          </w:tcPr>
          <w:p w14:paraId="19AD35A5" w14:textId="008931D7" w:rsidR="00A01005" w:rsidRPr="006713FB" w:rsidRDefault="00A01005" w:rsidP="00A01005">
            <w:pPr>
              <w:rPr>
                <w:sz w:val="24"/>
                <w:szCs w:val="24"/>
              </w:rPr>
            </w:pPr>
            <w:r w:rsidRPr="006713FB">
              <w:rPr>
                <w:sz w:val="24"/>
                <w:szCs w:val="24"/>
              </w:rPr>
              <w:t>When addressing the requirements of AO3, students must record their ideas, observations and</w:t>
            </w:r>
            <w:r w:rsidRPr="006713FB">
              <w:rPr>
                <w:sz w:val="24"/>
                <w:szCs w:val="24"/>
              </w:rPr>
              <w:t xml:space="preserve"> </w:t>
            </w:r>
            <w:r w:rsidRPr="006713FB">
              <w:rPr>
                <w:sz w:val="24"/>
                <w:szCs w:val="24"/>
              </w:rPr>
              <w:t>insights both visually and through written annotation using appropriate specialist vocabulary, as</w:t>
            </w:r>
            <w:r w:rsidRPr="006713FB">
              <w:rPr>
                <w:sz w:val="24"/>
                <w:szCs w:val="24"/>
              </w:rPr>
              <w:t xml:space="preserve"> </w:t>
            </w:r>
            <w:r w:rsidRPr="006713FB">
              <w:rPr>
                <w:sz w:val="24"/>
                <w:szCs w:val="24"/>
              </w:rPr>
              <w:t>work progresses. Annotation must be explicitly evidenced in both Component 1</w:t>
            </w:r>
            <w:r w:rsidRPr="006713FB">
              <w:rPr>
                <w:sz w:val="24"/>
                <w:szCs w:val="24"/>
              </w:rPr>
              <w:t xml:space="preserve"> (Portfolio)</w:t>
            </w:r>
            <w:r w:rsidRPr="006713FB">
              <w:rPr>
                <w:sz w:val="24"/>
                <w:szCs w:val="24"/>
              </w:rPr>
              <w:t xml:space="preserve"> and Component 2</w:t>
            </w:r>
            <w:r w:rsidRPr="006713FB">
              <w:rPr>
                <w:sz w:val="24"/>
                <w:szCs w:val="24"/>
              </w:rPr>
              <w:t xml:space="preserve"> (exam)</w:t>
            </w:r>
            <w:r w:rsidRPr="006713FB">
              <w:rPr>
                <w:sz w:val="24"/>
                <w:szCs w:val="24"/>
              </w:rPr>
              <w:t>.</w:t>
            </w:r>
          </w:p>
          <w:p w14:paraId="1A481D2B" w14:textId="0B7E2BFD" w:rsidR="00A01005" w:rsidRDefault="00A01005" w:rsidP="00A01005">
            <w:r w:rsidRPr="006713FB">
              <w:rPr>
                <w:sz w:val="24"/>
                <w:szCs w:val="24"/>
              </w:rPr>
              <w:t>The content and presentation of annotation will be determined by what the student wishes to</w:t>
            </w:r>
            <w:r w:rsidR="006713FB" w:rsidRPr="006713FB">
              <w:rPr>
                <w:sz w:val="24"/>
                <w:szCs w:val="24"/>
              </w:rPr>
              <w:t xml:space="preserve"> </w:t>
            </w:r>
            <w:r w:rsidRPr="006713FB">
              <w:rPr>
                <w:sz w:val="24"/>
                <w:szCs w:val="24"/>
              </w:rPr>
              <w:t>communicate, including how it supports the development of their work through the creative</w:t>
            </w:r>
            <w:r w:rsidR="006713FB" w:rsidRPr="006713FB">
              <w:rPr>
                <w:sz w:val="24"/>
                <w:szCs w:val="24"/>
              </w:rPr>
              <w:t xml:space="preserve"> </w:t>
            </w:r>
            <w:r w:rsidRPr="006713FB">
              <w:rPr>
                <w:sz w:val="24"/>
                <w:szCs w:val="24"/>
              </w:rPr>
              <w:t>process.</w:t>
            </w:r>
          </w:p>
        </w:tc>
      </w:tr>
      <w:tr w:rsidR="006D14E5" w:rsidRPr="00567597" w14:paraId="21EBBE2A" w14:textId="77777777" w:rsidTr="003A0D03">
        <w:trPr>
          <w:trHeight w:val="763"/>
        </w:trPr>
        <w:tc>
          <w:tcPr>
            <w:tcW w:w="1941" w:type="dxa"/>
          </w:tcPr>
          <w:p w14:paraId="2E658CF0" w14:textId="346F7F0B" w:rsidR="006D14E5" w:rsidRDefault="006D14E5" w:rsidP="001F381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LINKS</w:t>
            </w:r>
          </w:p>
        </w:tc>
        <w:tc>
          <w:tcPr>
            <w:tcW w:w="8544" w:type="dxa"/>
            <w:gridSpan w:val="4"/>
          </w:tcPr>
          <w:p w14:paraId="392A2C21" w14:textId="4CB674D0" w:rsidR="006D14E5" w:rsidRPr="00567597" w:rsidRDefault="006D14E5" w:rsidP="001F381F">
            <w:pPr>
              <w:rPr>
                <w:sz w:val="24"/>
              </w:rPr>
            </w:pPr>
            <w:hyperlink r:id="rId8" w:history="1">
              <w:r w:rsidRPr="006D14E5">
                <w:rPr>
                  <w:rStyle w:val="Hyperlink"/>
                  <w:sz w:val="24"/>
                </w:rPr>
                <w:t>https://www.aqa</w:t>
              </w:r>
              <w:r w:rsidRPr="006D14E5">
                <w:rPr>
                  <w:rStyle w:val="Hyperlink"/>
                  <w:sz w:val="24"/>
                </w:rPr>
                <w:t>.</w:t>
              </w:r>
              <w:r w:rsidRPr="006D14E5">
                <w:rPr>
                  <w:rStyle w:val="Hyperlink"/>
                  <w:sz w:val="24"/>
                </w:rPr>
                <w:t>org.uk/subjects/art-and-design/gcse/art-and-design-8201/specification</w:t>
              </w:r>
            </w:hyperlink>
          </w:p>
        </w:tc>
      </w:tr>
    </w:tbl>
    <w:p w14:paraId="439B3826" w14:textId="77777777" w:rsidR="0007441C" w:rsidRDefault="0007441C"/>
    <w:sectPr w:rsidR="0007441C" w:rsidSect="00696F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626F"/>
    <w:multiLevelType w:val="hybridMultilevel"/>
    <w:tmpl w:val="0EECD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451F7"/>
    <w:multiLevelType w:val="hybridMultilevel"/>
    <w:tmpl w:val="509A7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81F3C"/>
    <w:multiLevelType w:val="hybridMultilevel"/>
    <w:tmpl w:val="F972228A"/>
    <w:lvl w:ilvl="0" w:tplc="0809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3" w15:restartNumberingAfterBreak="0">
    <w:nsid w:val="2F65020B"/>
    <w:multiLevelType w:val="hybridMultilevel"/>
    <w:tmpl w:val="AAFE5F86"/>
    <w:lvl w:ilvl="0" w:tplc="0809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4" w15:restartNumberingAfterBreak="0">
    <w:nsid w:val="33B448FE"/>
    <w:multiLevelType w:val="hybridMultilevel"/>
    <w:tmpl w:val="FC8E9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4D384F"/>
    <w:multiLevelType w:val="hybridMultilevel"/>
    <w:tmpl w:val="7018A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5083638">
    <w:abstractNumId w:val="1"/>
  </w:num>
  <w:num w:numId="2" w16cid:durableId="2071613261">
    <w:abstractNumId w:val="5"/>
  </w:num>
  <w:num w:numId="3" w16cid:durableId="1194461588">
    <w:abstractNumId w:val="0"/>
  </w:num>
  <w:num w:numId="4" w16cid:durableId="688063771">
    <w:abstractNumId w:val="3"/>
  </w:num>
  <w:num w:numId="5" w16cid:durableId="1348408126">
    <w:abstractNumId w:val="2"/>
  </w:num>
  <w:num w:numId="6" w16cid:durableId="12597521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7692D"/>
    <w:rsid w:val="00083A5E"/>
    <w:rsid w:val="0009450B"/>
    <w:rsid w:val="000E0DFA"/>
    <w:rsid w:val="000E565C"/>
    <w:rsid w:val="000E709C"/>
    <w:rsid w:val="001004CD"/>
    <w:rsid w:val="00114272"/>
    <w:rsid w:val="00120F39"/>
    <w:rsid w:val="00136B1A"/>
    <w:rsid w:val="00151D9D"/>
    <w:rsid w:val="00171FE9"/>
    <w:rsid w:val="001A0DA2"/>
    <w:rsid w:val="001A4338"/>
    <w:rsid w:val="001F381F"/>
    <w:rsid w:val="00341FF5"/>
    <w:rsid w:val="00362F9B"/>
    <w:rsid w:val="003A0D03"/>
    <w:rsid w:val="003C044B"/>
    <w:rsid w:val="003E29ED"/>
    <w:rsid w:val="003F440B"/>
    <w:rsid w:val="00400FED"/>
    <w:rsid w:val="00404210"/>
    <w:rsid w:val="00410743"/>
    <w:rsid w:val="00461E32"/>
    <w:rsid w:val="004D0C8D"/>
    <w:rsid w:val="005120AF"/>
    <w:rsid w:val="00567597"/>
    <w:rsid w:val="00567A4C"/>
    <w:rsid w:val="00586B3D"/>
    <w:rsid w:val="00610DD6"/>
    <w:rsid w:val="006156C1"/>
    <w:rsid w:val="006315C2"/>
    <w:rsid w:val="00655851"/>
    <w:rsid w:val="006713FB"/>
    <w:rsid w:val="00696F58"/>
    <w:rsid w:val="006A6124"/>
    <w:rsid w:val="006D14E5"/>
    <w:rsid w:val="00702034"/>
    <w:rsid w:val="0071254E"/>
    <w:rsid w:val="00737DEF"/>
    <w:rsid w:val="00785374"/>
    <w:rsid w:val="0079245E"/>
    <w:rsid w:val="007C3CB7"/>
    <w:rsid w:val="007C5910"/>
    <w:rsid w:val="007F57AF"/>
    <w:rsid w:val="00873D3B"/>
    <w:rsid w:val="00890596"/>
    <w:rsid w:val="008962D4"/>
    <w:rsid w:val="008B70ED"/>
    <w:rsid w:val="00923679"/>
    <w:rsid w:val="00951EA1"/>
    <w:rsid w:val="0097223D"/>
    <w:rsid w:val="00987199"/>
    <w:rsid w:val="00A01005"/>
    <w:rsid w:val="00A04090"/>
    <w:rsid w:val="00A36059"/>
    <w:rsid w:val="00A40E22"/>
    <w:rsid w:val="00A41608"/>
    <w:rsid w:val="00A8560E"/>
    <w:rsid w:val="00AA3BBF"/>
    <w:rsid w:val="00AE0851"/>
    <w:rsid w:val="00AF584E"/>
    <w:rsid w:val="00B275CD"/>
    <w:rsid w:val="00B93C51"/>
    <w:rsid w:val="00BB7AE8"/>
    <w:rsid w:val="00C6587E"/>
    <w:rsid w:val="00CD2B0A"/>
    <w:rsid w:val="00CF2334"/>
    <w:rsid w:val="00D575F3"/>
    <w:rsid w:val="00D77F37"/>
    <w:rsid w:val="00DA30BF"/>
    <w:rsid w:val="00DD18EF"/>
    <w:rsid w:val="00DF553E"/>
    <w:rsid w:val="00E473ED"/>
    <w:rsid w:val="00E8735D"/>
    <w:rsid w:val="00F97B6A"/>
    <w:rsid w:val="00FB0BCB"/>
    <w:rsid w:val="00FC4F60"/>
    <w:rsid w:val="23BCDBB0"/>
    <w:rsid w:val="3648BBE5"/>
    <w:rsid w:val="666B279D"/>
    <w:rsid w:val="780E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29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14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14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416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qa.org.uk/subjects/art-and-design/gcse/art-and-design-8201/specificatio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259FF8-D4F9-49F5-A361-7D721B1F6CC9}">
  <ds:schemaRefs>
    <ds:schemaRef ds:uri="http://schemas.microsoft.com/office/2006/documentManagement/types"/>
    <ds:schemaRef ds:uri="33f3b95c-dff4-45ef-b9d7-86b5eed9670c"/>
    <ds:schemaRef ds:uri="78e0007b-acf7-43c4-b857-8394e2935dd3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5CE141A-0A4E-4698-AE2A-2B28D5247458}"/>
</file>

<file path=customXml/itemProps3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648</Words>
  <Characters>3699</Characters>
  <Application>Microsoft Office Word</Application>
  <DocSecurity>0</DocSecurity>
  <Lines>30</Lines>
  <Paragraphs>8</Paragraphs>
  <ScaleCrop>false</ScaleCrop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C West</cp:lastModifiedBy>
  <cp:revision>19</cp:revision>
  <cp:lastPrinted>2025-05-08T08:59:00Z</cp:lastPrinted>
  <dcterms:created xsi:type="dcterms:W3CDTF">2026-01-20T07:56:00Z</dcterms:created>
  <dcterms:modified xsi:type="dcterms:W3CDTF">2026-01-20T08:23:00Z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Exam_x0020_Board">
    <vt:lpwstr/>
  </property>
  <property fmtid="{D5CDD505-2E9C-101B-9397-08002B2CF9AE}" pid="9" name="Topic">
    <vt:lpwstr/>
  </property>
  <property fmtid="{D5CDD505-2E9C-101B-9397-08002B2CF9AE}" pid="10" name="Term">
    <vt:lpwstr/>
  </property>
  <property fmtid="{D5CDD505-2E9C-101B-9397-08002B2CF9AE}" pid="11" name="Week">
    <vt:lpwstr/>
  </property>
  <property fmtid="{D5CDD505-2E9C-101B-9397-08002B2CF9AE}" pid="12" name="Exam Board">
    <vt:lpwstr/>
  </property>
</Properties>
</file>